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2E" w:rsidRDefault="00BC1B2E" w:rsidP="00BC1B2E">
      <w:r>
        <w:t xml:space="preserve">1.სამაგისტრო </w:t>
      </w:r>
      <w:proofErr w:type="spellStart"/>
      <w:r>
        <w:t>პროგრამის</w:t>
      </w:r>
      <w:proofErr w:type="spellEnd"/>
      <w:r>
        <w:t xml:space="preserve"> </w:t>
      </w:r>
      <w:proofErr w:type="spellStart"/>
      <w:r>
        <w:t>სახელწოდება</w:t>
      </w:r>
      <w:proofErr w:type="spellEnd"/>
      <w:r>
        <w:t>:</w:t>
      </w:r>
    </w:p>
    <w:p w:rsidR="00BC1B2E" w:rsidRDefault="00BC1B2E" w:rsidP="00BC1B2E">
      <w:r>
        <w:t>Media psychology and communications</w:t>
      </w:r>
    </w:p>
    <w:p w:rsidR="00BC1B2E" w:rsidRDefault="00BC1B2E" w:rsidP="00BC1B2E">
      <w:proofErr w:type="spellStart"/>
      <w:r>
        <w:t>მედიაფსიქოლოგია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კომუნიკაციები</w:t>
      </w:r>
      <w:proofErr w:type="spellEnd"/>
    </w:p>
    <w:p w:rsidR="00BC1B2E" w:rsidRDefault="00BC1B2E" w:rsidP="00BC1B2E"/>
    <w:p w:rsidR="00BC1B2E" w:rsidRDefault="00BC1B2E" w:rsidP="00BC1B2E">
      <w:r>
        <w:t xml:space="preserve">2. </w:t>
      </w:r>
      <w:proofErr w:type="spellStart"/>
      <w:r>
        <w:t>სამაგისტრო</w:t>
      </w:r>
      <w:proofErr w:type="spellEnd"/>
      <w:r>
        <w:t xml:space="preserve"> </w:t>
      </w:r>
      <w:proofErr w:type="spellStart"/>
      <w:r>
        <w:t>პროგრამის</w:t>
      </w:r>
      <w:proofErr w:type="spellEnd"/>
      <w:r>
        <w:t xml:space="preserve"> </w:t>
      </w:r>
      <w:proofErr w:type="spellStart"/>
      <w:r>
        <w:t>ხელმძღვანელი</w:t>
      </w:r>
      <w:proofErr w:type="spellEnd"/>
      <w:r>
        <w:t>:</w:t>
      </w:r>
    </w:p>
    <w:p w:rsidR="00BC1B2E" w:rsidRDefault="00BC1B2E" w:rsidP="00BC1B2E">
      <w:proofErr w:type="spellStart"/>
      <w:r>
        <w:t>პროფესორი</w:t>
      </w:r>
      <w:proofErr w:type="spellEnd"/>
      <w:r>
        <w:t xml:space="preserve"> </w:t>
      </w:r>
      <w:proofErr w:type="spellStart"/>
      <w:r>
        <w:t>მარიამ</w:t>
      </w:r>
      <w:proofErr w:type="spellEnd"/>
      <w:r>
        <w:t xml:space="preserve"> </w:t>
      </w:r>
      <w:proofErr w:type="spellStart"/>
      <w:r>
        <w:t>გერსამია</w:t>
      </w:r>
      <w:proofErr w:type="spellEnd"/>
    </w:p>
    <w:p w:rsidR="00BC1B2E" w:rsidRDefault="00BC1B2E" w:rsidP="00BC1B2E">
      <w:r>
        <w:t xml:space="preserve">Professor Mariam </w:t>
      </w:r>
      <w:proofErr w:type="spellStart"/>
      <w:r>
        <w:t>Gersamia</w:t>
      </w:r>
      <w:proofErr w:type="spellEnd"/>
    </w:p>
    <w:p w:rsidR="00BC1B2E" w:rsidRDefault="00BC1B2E" w:rsidP="00BC1B2E"/>
    <w:p w:rsidR="00BC1B2E" w:rsidRDefault="00BC1B2E" w:rsidP="00BC1B2E">
      <w:r>
        <w:t>3. Admission prerequisites</w:t>
      </w:r>
    </w:p>
    <w:p w:rsidR="00BC1B2E" w:rsidRDefault="00BC1B2E" w:rsidP="00BC1B2E">
      <w:proofErr w:type="spellStart"/>
      <w:r>
        <w:t>სამაგისტრო</w:t>
      </w:r>
      <w:proofErr w:type="spellEnd"/>
      <w:r>
        <w:t xml:space="preserve"> </w:t>
      </w:r>
      <w:proofErr w:type="spellStart"/>
      <w:r>
        <w:t>პროგრამაზე</w:t>
      </w:r>
      <w:proofErr w:type="spellEnd"/>
      <w:r>
        <w:t xml:space="preserve"> </w:t>
      </w:r>
      <w:proofErr w:type="spellStart"/>
      <w:r>
        <w:t>დაშვების</w:t>
      </w:r>
      <w:proofErr w:type="spellEnd"/>
      <w:r>
        <w:t xml:space="preserve"> </w:t>
      </w:r>
      <w:proofErr w:type="spellStart"/>
      <w:r>
        <w:t>წინაპირობა</w:t>
      </w:r>
      <w:proofErr w:type="spellEnd"/>
      <w:r>
        <w:t>:</w:t>
      </w:r>
    </w:p>
    <w:p w:rsidR="00BC1B2E" w:rsidRDefault="00BC1B2E" w:rsidP="00BC1B2E">
      <w:r>
        <w:t> BA degree/equal to it from authorized higher education institution.</w:t>
      </w:r>
    </w:p>
    <w:p w:rsidR="00BC1B2E" w:rsidRDefault="00BC1B2E" w:rsidP="00BC1B2E">
      <w:r>
        <w:t> A minimum criterion for admission is B2 level English proficiency (FCE - evaluation A or B; IELTS -</w:t>
      </w:r>
    </w:p>
    <w:p w:rsidR="00BC1B2E" w:rsidRDefault="00BC1B2E" w:rsidP="00BC1B2E">
      <w:r>
        <w:t>points 5.0 - 6.5; TOEIC – points 400 - 485 (listening) and 385 – 450 (reading); TOEFL (IBT) - points</w:t>
      </w:r>
    </w:p>
    <w:p w:rsidR="00BC1B2E" w:rsidRDefault="00BC1B2E" w:rsidP="00BC1B2E">
      <w:r>
        <w:t>87-109; PTE (General) - level 3; PTE (Academic) - points 59; (40 % of the evaluation).</w:t>
      </w:r>
    </w:p>
    <w:p w:rsidR="00BC1B2E" w:rsidRDefault="00BC1B2E" w:rsidP="00BC1B2E">
      <w:r>
        <w:t> Writing examination (Essay, In English); (40 % of the evaluation).</w:t>
      </w:r>
    </w:p>
    <w:p w:rsidR="00BC1B2E" w:rsidRDefault="00BC1B2E" w:rsidP="00BC1B2E">
      <w:r>
        <w:t> Interview with the program committee; (20 % of the evaluation).</w:t>
      </w:r>
    </w:p>
    <w:p w:rsidR="00BC1B2E" w:rsidRDefault="00BC1B2E" w:rsidP="00BC1B2E">
      <w:proofErr w:type="spellStart"/>
      <w:r>
        <w:t>ერთიანი</w:t>
      </w:r>
      <w:proofErr w:type="spellEnd"/>
      <w:r>
        <w:t xml:space="preserve"> </w:t>
      </w:r>
      <w:proofErr w:type="spellStart"/>
      <w:r>
        <w:t>სამაგისტრო</w:t>
      </w:r>
      <w:proofErr w:type="spellEnd"/>
      <w:r>
        <w:t xml:space="preserve"> </w:t>
      </w:r>
      <w:proofErr w:type="spellStart"/>
      <w:r>
        <w:t>გამოცდა</w:t>
      </w:r>
      <w:proofErr w:type="spellEnd"/>
    </w:p>
    <w:p w:rsidR="00BC1B2E" w:rsidRDefault="00BC1B2E" w:rsidP="00BC1B2E">
      <w:proofErr w:type="spellStart"/>
      <w:r>
        <w:t>გამოცდა</w:t>
      </w:r>
      <w:proofErr w:type="spellEnd"/>
      <w:r>
        <w:t xml:space="preserve"> </w:t>
      </w:r>
      <w:proofErr w:type="spellStart"/>
      <w:r>
        <w:t>ინგლისურ</w:t>
      </w:r>
      <w:proofErr w:type="spellEnd"/>
      <w:r>
        <w:t xml:space="preserve"> </w:t>
      </w:r>
      <w:proofErr w:type="spellStart"/>
      <w:r>
        <w:t>ენაში</w:t>
      </w:r>
      <w:proofErr w:type="spellEnd"/>
      <w:r>
        <w:t xml:space="preserve"> – B2 </w:t>
      </w:r>
      <w:proofErr w:type="spellStart"/>
      <w:r>
        <w:t>დონე</w:t>
      </w:r>
      <w:proofErr w:type="spellEnd"/>
    </w:p>
    <w:p w:rsidR="00BC1B2E" w:rsidRDefault="00BC1B2E" w:rsidP="00BC1B2E">
      <w:proofErr w:type="spellStart"/>
      <w:r>
        <w:t>გამოცდა</w:t>
      </w:r>
      <w:proofErr w:type="spellEnd"/>
      <w:r>
        <w:t xml:space="preserve"> </w:t>
      </w:r>
      <w:proofErr w:type="spellStart"/>
      <w:r>
        <w:t>სპეციალობაში</w:t>
      </w:r>
      <w:proofErr w:type="spellEnd"/>
      <w:r>
        <w:t xml:space="preserve"> </w:t>
      </w:r>
      <w:proofErr w:type="spellStart"/>
      <w:r>
        <w:t>ესსე</w:t>
      </w:r>
      <w:proofErr w:type="spellEnd"/>
    </w:p>
    <w:p w:rsidR="00BC1B2E" w:rsidRDefault="00BC1B2E" w:rsidP="00BC1B2E">
      <w:proofErr w:type="spellStart"/>
      <w:r>
        <w:t>გასაუბრება</w:t>
      </w:r>
      <w:proofErr w:type="spellEnd"/>
    </w:p>
    <w:p w:rsidR="00BC1B2E" w:rsidRDefault="00BC1B2E" w:rsidP="00BC1B2E"/>
    <w:p w:rsidR="00BC1B2E" w:rsidRDefault="00BC1B2E" w:rsidP="00BC1B2E">
      <w:r>
        <w:t>4. Exam Essay Titles:</w:t>
      </w:r>
    </w:p>
    <w:p w:rsidR="00BC1B2E" w:rsidRDefault="00BC1B2E" w:rsidP="00BC1B2E">
      <w:proofErr w:type="spellStart"/>
      <w:r>
        <w:t>საგამოცდო</w:t>
      </w:r>
      <w:proofErr w:type="spellEnd"/>
      <w:r>
        <w:t xml:space="preserve"> </w:t>
      </w:r>
      <w:proofErr w:type="spellStart"/>
      <w:r>
        <w:t>ესსეს</w:t>
      </w:r>
      <w:proofErr w:type="spellEnd"/>
      <w:r>
        <w:t xml:space="preserve"> </w:t>
      </w:r>
      <w:proofErr w:type="spellStart"/>
      <w:proofErr w:type="gramStart"/>
      <w:r>
        <w:t>სათაურები</w:t>
      </w:r>
      <w:proofErr w:type="spellEnd"/>
      <w:r>
        <w:t>:-</w:t>
      </w:r>
      <w:proofErr w:type="gramEnd"/>
      <w:r>
        <w:t xml:space="preserve"> </w:t>
      </w:r>
    </w:p>
    <w:p w:rsidR="00BC1B2E" w:rsidRDefault="00BC1B2E" w:rsidP="00BC1B2E">
      <w:r>
        <w:t xml:space="preserve"> </w:t>
      </w:r>
      <w:proofErr w:type="spellStart"/>
      <w:r>
        <w:t>ხელოვნური</w:t>
      </w:r>
      <w:proofErr w:type="spellEnd"/>
      <w:r>
        <w:t xml:space="preserve"> </w:t>
      </w:r>
      <w:proofErr w:type="spellStart"/>
      <w:r>
        <w:t>ინტელექტისა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ტექნოლოგიების</w:t>
      </w:r>
      <w:proofErr w:type="spellEnd"/>
      <w:r>
        <w:t xml:space="preserve"> </w:t>
      </w:r>
      <w:proofErr w:type="spellStart"/>
      <w:r>
        <w:t>გავლენა</w:t>
      </w:r>
      <w:proofErr w:type="spellEnd"/>
      <w:r>
        <w:t xml:space="preserve"> </w:t>
      </w:r>
      <w:proofErr w:type="spellStart"/>
      <w:r>
        <w:t>ადამიანის</w:t>
      </w:r>
      <w:proofErr w:type="spellEnd"/>
      <w:r>
        <w:t xml:space="preserve"> </w:t>
      </w:r>
      <w:proofErr w:type="spellStart"/>
      <w:r>
        <w:t>ქცევაზე</w:t>
      </w:r>
      <w:proofErr w:type="spellEnd"/>
    </w:p>
    <w:p w:rsidR="00BC1B2E" w:rsidRDefault="00BC1B2E" w:rsidP="00BC1B2E">
      <w:r>
        <w:t xml:space="preserve"> (influence of AI and technologies on human </w:t>
      </w:r>
      <w:proofErr w:type="spellStart"/>
      <w:r>
        <w:t>behaivor</w:t>
      </w:r>
      <w:proofErr w:type="spellEnd"/>
      <w:r>
        <w:t xml:space="preserve">) </w:t>
      </w:r>
    </w:p>
    <w:p w:rsidR="00BC1B2E" w:rsidRDefault="00BC1B2E" w:rsidP="00BC1B2E">
      <w:r>
        <w:t xml:space="preserve">-  </w:t>
      </w:r>
      <w:proofErr w:type="spellStart"/>
      <w:r>
        <w:t>მედია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სტერეოტიპები</w:t>
      </w:r>
      <w:proofErr w:type="spellEnd"/>
      <w:r>
        <w:t>,</w:t>
      </w:r>
    </w:p>
    <w:p w:rsidR="00BC1B2E" w:rsidRDefault="00BC1B2E" w:rsidP="00BC1B2E">
      <w:r>
        <w:t xml:space="preserve"> (media and stereotypes). </w:t>
      </w:r>
    </w:p>
    <w:p w:rsidR="00BC1B2E" w:rsidRDefault="00BC1B2E" w:rsidP="00BC1B2E">
      <w:r>
        <w:t xml:space="preserve">-  </w:t>
      </w:r>
      <w:proofErr w:type="spellStart"/>
      <w:r>
        <w:t>სოციალური</w:t>
      </w:r>
      <w:proofErr w:type="spellEnd"/>
      <w:r>
        <w:t xml:space="preserve"> </w:t>
      </w:r>
      <w:proofErr w:type="spellStart"/>
      <w:r>
        <w:t>მედიის</w:t>
      </w:r>
      <w:proofErr w:type="spellEnd"/>
      <w:r>
        <w:t xml:space="preserve"> </w:t>
      </w:r>
      <w:proofErr w:type="spellStart"/>
      <w:r>
        <w:t>გავლენა</w:t>
      </w:r>
      <w:proofErr w:type="spellEnd"/>
      <w:r>
        <w:t xml:space="preserve"> </w:t>
      </w:r>
      <w:proofErr w:type="spellStart"/>
      <w:r>
        <w:t>ადამიანზე</w:t>
      </w:r>
      <w:proofErr w:type="spellEnd"/>
      <w:r>
        <w:t xml:space="preserve"> </w:t>
      </w:r>
    </w:p>
    <w:p w:rsidR="007C7906" w:rsidRDefault="00BC1B2E" w:rsidP="00BC1B2E">
      <w:r>
        <w:t>(social media influence on humans)</w:t>
      </w:r>
    </w:p>
    <w:p w:rsidR="00BC1B2E" w:rsidRDefault="00BC1B2E" w:rsidP="00BC1B2E"/>
    <w:p w:rsidR="00BC1B2E" w:rsidRDefault="00BC1B2E" w:rsidP="00BC1B2E">
      <w:proofErr w:type="spellStart"/>
      <w:r w:rsidRPr="00BC1B2E">
        <w:t>საკონტქტო</w:t>
      </w:r>
      <w:proofErr w:type="spellEnd"/>
      <w:r w:rsidRPr="00BC1B2E">
        <w:t xml:space="preserve"> </w:t>
      </w:r>
      <w:proofErr w:type="spellStart"/>
      <w:r w:rsidRPr="00BC1B2E">
        <w:t>ინფორმაცია</w:t>
      </w:r>
      <w:proofErr w:type="spellEnd"/>
      <w:r w:rsidRPr="00BC1B2E">
        <w:t xml:space="preserve">: </w:t>
      </w:r>
      <w:proofErr w:type="spellStart"/>
      <w:r w:rsidRPr="00BC1B2E">
        <w:t>თსუ</w:t>
      </w:r>
      <w:proofErr w:type="spellEnd"/>
      <w:r w:rsidRPr="00BC1B2E">
        <w:t xml:space="preserve"> VI </w:t>
      </w:r>
      <w:proofErr w:type="spellStart"/>
      <w:r w:rsidRPr="00BC1B2E">
        <w:t>კორპ</w:t>
      </w:r>
      <w:proofErr w:type="spellEnd"/>
      <w:r w:rsidRPr="00BC1B2E">
        <w:t xml:space="preserve">. </w:t>
      </w:r>
      <w:proofErr w:type="spellStart"/>
      <w:r w:rsidRPr="00BC1B2E">
        <w:t>სასწავლო</w:t>
      </w:r>
      <w:proofErr w:type="spellEnd"/>
      <w:r w:rsidRPr="00BC1B2E">
        <w:t xml:space="preserve"> </w:t>
      </w:r>
      <w:proofErr w:type="spellStart"/>
      <w:r w:rsidRPr="00BC1B2E">
        <w:t>პროცესის</w:t>
      </w:r>
      <w:proofErr w:type="spellEnd"/>
      <w:r w:rsidRPr="00BC1B2E">
        <w:t xml:space="preserve"> </w:t>
      </w:r>
      <w:proofErr w:type="spellStart"/>
      <w:r w:rsidRPr="00BC1B2E">
        <w:t>სამსახური</w:t>
      </w:r>
      <w:proofErr w:type="spellEnd"/>
      <w:r w:rsidRPr="00BC1B2E">
        <w:t xml:space="preserve"> 2250484 6238</w:t>
      </w:r>
      <w:bookmarkStart w:id="0" w:name="_GoBack"/>
      <w:bookmarkEnd w:id="0"/>
    </w:p>
    <w:sectPr w:rsidR="00BC1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2E"/>
    <w:rsid w:val="007C7906"/>
    <w:rsid w:val="00BC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BEC0"/>
  <w15:chartTrackingRefBased/>
  <w15:docId w15:val="{1ED857E4-5606-42F1-81D8-9CE94369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medea usharauli</dc:creator>
  <cp:keywords/>
  <dc:description/>
  <cp:lastModifiedBy>medea usharauli</cp:lastModifiedBy>
  <cp:revision>1</cp:revision>
  <dcterms:created xsi:type="dcterms:W3CDTF">2025-07-31T09:42:00Z</dcterms:created>
  <dcterms:modified xsi:type="dcterms:W3CDTF">2025-07-31T09:44:00Z</dcterms:modified>
</cp:coreProperties>
</file>